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D1" w:rsidRPr="00C10FA1" w:rsidRDefault="00031FD1" w:rsidP="00031FD1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b/>
          <w:sz w:val="48"/>
          <w:szCs w:val="48"/>
        </w:rPr>
        <w:t>Buoyancy</w:t>
      </w:r>
      <w:r w:rsidRPr="00C10FA1">
        <w:rPr>
          <w:rFonts w:ascii="Calibri" w:eastAsia="Calibri" w:hAnsi="Calibri" w:cs="Times New Roman"/>
          <w:b/>
          <w:sz w:val="48"/>
          <w:szCs w:val="48"/>
        </w:rPr>
        <w:t xml:space="preserve"> Worksheet</w:t>
      </w:r>
    </w:p>
    <w:p w:rsidR="00031FD1" w:rsidRDefault="00031FD1" w:rsidP="00CD5A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1FD1" w:rsidRDefault="00031FD1" w:rsidP="00CD5A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C167A" w:rsidRDefault="00CD5A6E" w:rsidP="00FC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>1) A medical ship weighs 100,000 kg. What volume of fresh water (</w:t>
      </w:r>
      <w:r w:rsidRPr="00031FD1">
        <w:rPr>
          <w:rFonts w:ascii="Cambria Math" w:eastAsia="Times New Roman" w:hAnsi="Cambria Math" w:cs="Times New Roman"/>
          <w:color w:val="000000"/>
          <w:sz w:val="24"/>
          <w:szCs w:val="24"/>
        </w:rPr>
        <w:t>𝜌</w:t>
      </w:r>
      <w:r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=1025 kg/m3) will the ship </w:t>
      </w:r>
      <w:r w:rsidRPr="00031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displace</w:t>
      </w:r>
      <w:r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31FD1">
        <w:rPr>
          <w:rFonts w:ascii="Times New Roman" w:eastAsia="Times New Roman" w:hAnsi="Times New Roman" w:cs="Times New Roman"/>
          <w:sz w:val="24"/>
          <w:szCs w:val="24"/>
        </w:rPr>
        <w:br/>
      </w:r>
      <w:r w:rsidRPr="00031F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167A" w:rsidRDefault="00CD5A6E" w:rsidP="00FC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D1">
        <w:rPr>
          <w:rFonts w:ascii="Times New Roman" w:eastAsia="Times New Roman" w:hAnsi="Times New Roman" w:cs="Times New Roman"/>
          <w:sz w:val="24"/>
          <w:szCs w:val="24"/>
        </w:rPr>
        <w:br/>
      </w:r>
      <w:r w:rsidRPr="00031F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167A" w:rsidRDefault="00040494" w:rsidP="00FC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12.35pt;width:33.5pt;height:431.5pt;z-index:251658240;mso-wrap-style:tight" stroked="f">
            <v:textbox style="layout-flow:vertical;mso-layout-flow-alt:bottom-to-top">
              <w:txbxContent>
                <w:p w:rsidR="00040494" w:rsidRDefault="00040494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35291" w:rsidRDefault="00235291" w:rsidP="00FC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7A" w:rsidRDefault="00FC167A" w:rsidP="00FC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7A" w:rsidRDefault="00FC167A" w:rsidP="00FC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7A" w:rsidRDefault="00FC167A" w:rsidP="00FC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7A" w:rsidRDefault="00FC167A" w:rsidP="00FC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7A" w:rsidRPr="00031FD1" w:rsidRDefault="00CD5A6E" w:rsidP="00FC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How much mass can a 1,000,000 L balloon lift if the inside temperature of the balloon is 80 </w:t>
      </w:r>
      <w:r w:rsidR="00E04A80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and the outside air temperature is 20 </w:t>
      </w:r>
      <w:r w:rsidR="00E04A80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>C?</w:t>
      </w:r>
      <w:r w:rsidRPr="00031FD1">
        <w:rPr>
          <w:rFonts w:ascii="Times New Roman" w:eastAsia="Times New Roman" w:hAnsi="Times New Roman" w:cs="Times New Roman"/>
          <w:sz w:val="24"/>
          <w:szCs w:val="24"/>
        </w:rPr>
        <w:br/>
      </w:r>
      <w:r w:rsidRPr="00031FD1">
        <w:rPr>
          <w:rFonts w:ascii="Times New Roman" w:eastAsia="Times New Roman" w:hAnsi="Times New Roman" w:cs="Times New Roman"/>
          <w:sz w:val="24"/>
          <w:szCs w:val="24"/>
        </w:rPr>
        <w:br/>
      </w:r>
      <w:r w:rsidRPr="00031F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167A" w:rsidRDefault="00CD5A6E" w:rsidP="00CD5A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F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167A" w:rsidRDefault="00FC167A" w:rsidP="00CD5A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7A" w:rsidRDefault="00FC167A" w:rsidP="00CD5A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291" w:rsidRDefault="00235291" w:rsidP="00CD5A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FC7" w:rsidRPr="00031FD1" w:rsidRDefault="00E04A80" w:rsidP="00CD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How many 10 L</w:t>
      </w:r>
      <w:r w:rsidR="00CD5A6E"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helium balloons would it take to lift a man in an armchair (75 kg) if the density of air is 1.2 g/L and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density of helium is 0.1786 g/L</w:t>
      </w:r>
      <w:r w:rsidR="00CD5A6E"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Assume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balloon has a weight of 3 g</w:t>
      </w:r>
      <w:r w:rsidR="00CD5A6E"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(Hint: First calculate how much extra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 </w:t>
      </w:r>
      <w:r w:rsidR="00CD5A6E" w:rsidRPr="00031FD1">
        <w:rPr>
          <w:rFonts w:ascii="Times New Roman" w:eastAsia="Times New Roman" w:hAnsi="Times New Roman" w:cs="Times New Roman"/>
          <w:color w:val="000000"/>
          <w:sz w:val="24"/>
          <w:szCs w:val="24"/>
        </w:rPr>
        <w:t>a helium balloon can carry)</w:t>
      </w:r>
      <w:r w:rsidR="00CD5A6E" w:rsidRPr="00031FD1">
        <w:rPr>
          <w:rFonts w:ascii="Times New Roman" w:eastAsia="Times New Roman" w:hAnsi="Times New Roman" w:cs="Times New Roman"/>
          <w:sz w:val="24"/>
          <w:szCs w:val="24"/>
        </w:rPr>
        <w:br/>
      </w:r>
      <w:r w:rsidR="00CD5A6E" w:rsidRPr="00031FD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93FC7" w:rsidRPr="00031FD1" w:rsidSect="00993F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33" w:rsidRDefault="00945C33" w:rsidP="00031FD1">
      <w:pPr>
        <w:spacing w:after="0" w:line="240" w:lineRule="auto"/>
      </w:pPr>
      <w:r>
        <w:separator/>
      </w:r>
    </w:p>
  </w:endnote>
  <w:endnote w:type="continuationSeparator" w:id="0">
    <w:p w:rsidR="00945C33" w:rsidRDefault="00945C33" w:rsidP="0003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49438"/>
      <w:docPartObj>
        <w:docPartGallery w:val="Page Numbers (Bottom of Page)"/>
        <w:docPartUnique/>
      </w:docPartObj>
    </w:sdtPr>
    <w:sdtEndPr/>
    <w:sdtContent>
      <w:p w:rsidR="0061700F" w:rsidRDefault="000404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00F" w:rsidRDefault="0061700F">
    <w:pPr>
      <w:pStyle w:val="Footer"/>
    </w:pPr>
    <w:r>
      <w:rPr>
        <w:rFonts w:ascii="Arial" w:hAnsi="Arial" w:cs="Arial"/>
        <w:b/>
        <w:sz w:val="18"/>
        <w:szCs w:val="18"/>
      </w:rPr>
      <w:t>Estimating Buoyancy</w:t>
    </w:r>
    <w:r>
      <w:rPr>
        <w:rFonts w:ascii="Arial" w:eastAsia="Calibri" w:hAnsi="Arial" w:cs="Arial"/>
        <w:b/>
        <w:sz w:val="18"/>
        <w:szCs w:val="18"/>
      </w:rPr>
      <w:t xml:space="preserve"> activity — </w:t>
    </w:r>
    <w:r>
      <w:rPr>
        <w:rFonts w:ascii="Arial" w:hAnsi="Arial" w:cs="Arial"/>
        <w:b/>
        <w:sz w:val="18"/>
        <w:szCs w:val="18"/>
      </w:rPr>
      <w:t>Buoyancy</w:t>
    </w:r>
    <w:r>
      <w:rPr>
        <w:rFonts w:ascii="Arial" w:eastAsia="Calibri" w:hAnsi="Arial" w:cs="Arial"/>
        <w:b/>
        <w:sz w:val="18"/>
        <w:szCs w:val="18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33" w:rsidRDefault="00945C33" w:rsidP="00031FD1">
      <w:pPr>
        <w:spacing w:after="0" w:line="240" w:lineRule="auto"/>
      </w:pPr>
      <w:r>
        <w:separator/>
      </w:r>
    </w:p>
  </w:footnote>
  <w:footnote w:type="continuationSeparator" w:id="0">
    <w:p w:rsidR="00945C33" w:rsidRDefault="00945C33" w:rsidP="0003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D1" w:rsidRPr="00C10FA1" w:rsidRDefault="00031FD1" w:rsidP="00031FD1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031FD1" w:rsidRDefault="00031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6E"/>
    <w:rsid w:val="00031FD1"/>
    <w:rsid w:val="00040494"/>
    <w:rsid w:val="000A0138"/>
    <w:rsid w:val="001744C9"/>
    <w:rsid w:val="00235291"/>
    <w:rsid w:val="0061700F"/>
    <w:rsid w:val="00780BAA"/>
    <w:rsid w:val="00945C33"/>
    <w:rsid w:val="009534D6"/>
    <w:rsid w:val="00993FC7"/>
    <w:rsid w:val="00CD5A6E"/>
    <w:rsid w:val="00E04A80"/>
    <w:rsid w:val="00F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2FD69B-33E6-4551-B614-4FDFB55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FD1"/>
  </w:style>
  <w:style w:type="paragraph" w:styleId="Footer">
    <w:name w:val="footer"/>
    <w:basedOn w:val="Normal"/>
    <w:link w:val="FooterChar"/>
    <w:uiPriority w:val="99"/>
    <w:unhideWhenUsed/>
    <w:rsid w:val="0003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D1"/>
  </w:style>
  <w:style w:type="paragraph" w:styleId="ListParagraph">
    <w:name w:val="List Paragraph"/>
    <w:basedOn w:val="Normal"/>
    <w:uiPriority w:val="34"/>
    <w:qFormat/>
    <w:rsid w:val="00FC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myersb</dc:creator>
  <cp:lastModifiedBy>checkout</cp:lastModifiedBy>
  <cp:revision>6</cp:revision>
  <dcterms:created xsi:type="dcterms:W3CDTF">2012-04-12T00:55:00Z</dcterms:created>
  <dcterms:modified xsi:type="dcterms:W3CDTF">2020-02-11T00:48:00Z</dcterms:modified>
</cp:coreProperties>
</file>